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775CB32" w:rsidR="00067FB6" w:rsidRPr="00C546CA" w:rsidRDefault="00C546C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546CA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CA94D49" w:rsidR="00ED612A" w:rsidRPr="00BB2D13" w:rsidRDefault="00F41FD6" w:rsidP="00EA5F32">
      <w:pPr>
        <w:ind w:left="720"/>
        <w:rPr>
          <w:bCs w:val="0"/>
          <w:sz w:val="24"/>
          <w:szCs w:val="24"/>
        </w:rPr>
      </w:pPr>
      <w:r w:rsidRPr="00F41FD6">
        <w:rPr>
          <w:bCs w:val="0"/>
          <w:sz w:val="24"/>
          <w:szCs w:val="24"/>
        </w:rPr>
        <w:t>06A505a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7FED9CC" w:rsidR="00D65E7E" w:rsidRPr="00BB2D13" w:rsidRDefault="001A6D61" w:rsidP="00EA5F32">
      <w:pPr>
        <w:ind w:left="720"/>
        <w:rPr>
          <w:bCs w:val="0"/>
          <w:sz w:val="24"/>
          <w:szCs w:val="24"/>
        </w:rPr>
      </w:pPr>
      <w:r w:rsidRPr="001A6D61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6A8CB3B" w:rsidR="007E1F89" w:rsidRDefault="00955EA6" w:rsidP="00182173">
      <w:pPr>
        <w:ind w:left="720"/>
        <w:rPr>
          <w:bCs w:val="0"/>
          <w:sz w:val="24"/>
          <w:szCs w:val="24"/>
        </w:rPr>
      </w:pPr>
      <w:r w:rsidRPr="00955EA6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1DFB50F" w:rsidR="00ED612A" w:rsidRPr="00E17DF5" w:rsidRDefault="008C5D28" w:rsidP="00EA5F32">
      <w:pPr>
        <w:ind w:left="720"/>
        <w:rPr>
          <w:bCs w:val="0"/>
          <w:sz w:val="24"/>
          <w:szCs w:val="24"/>
        </w:rPr>
      </w:pPr>
      <w:r w:rsidRPr="008C5D28">
        <w:rPr>
          <w:bCs w:val="0"/>
          <w:sz w:val="24"/>
          <w:szCs w:val="24"/>
        </w:rPr>
        <w:t xml:space="preserve">Do all in progress tasks/activities &amp; milestones have actual start dates?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B4510C3" w14:textId="77777777" w:rsidR="00746E37" w:rsidRPr="00746E37" w:rsidRDefault="00746E37" w:rsidP="00746E37">
      <w:pPr>
        <w:ind w:left="720"/>
        <w:rPr>
          <w:bCs w:val="0"/>
          <w:sz w:val="24"/>
          <w:szCs w:val="24"/>
        </w:rPr>
      </w:pPr>
      <w:r w:rsidRPr="00746E37">
        <w:rPr>
          <w:bCs w:val="0"/>
          <w:sz w:val="24"/>
          <w:szCs w:val="24"/>
        </w:rPr>
        <w:t>X = Count of in progress tasks/activities &amp; milestones with no actual start date</w:t>
      </w:r>
    </w:p>
    <w:p w14:paraId="19DF56AE" w14:textId="23A109CB" w:rsidR="00B73603" w:rsidRDefault="00746E37" w:rsidP="00746E37">
      <w:pPr>
        <w:ind w:left="720"/>
        <w:rPr>
          <w:bCs w:val="0"/>
          <w:sz w:val="24"/>
          <w:szCs w:val="24"/>
        </w:rPr>
      </w:pPr>
      <w:r w:rsidRPr="00746E37">
        <w:rPr>
          <w:bCs w:val="0"/>
          <w:sz w:val="24"/>
          <w:szCs w:val="24"/>
        </w:rPr>
        <w:t>Y = Total count of in progress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AF46543" w:rsidR="00ED612A" w:rsidRDefault="00643317" w:rsidP="00643317">
      <w:pPr>
        <w:ind w:left="1440" w:hanging="720"/>
        <w:rPr>
          <w:bCs w:val="0"/>
          <w:sz w:val="24"/>
          <w:szCs w:val="24"/>
        </w:rPr>
      </w:pPr>
      <w:r w:rsidRPr="00643317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A5D9873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11 Integrated Master Schedule</w:t>
      </w:r>
    </w:p>
    <w:p w14:paraId="23AE5B41" w14:textId="77777777" w:rsidR="003E5AE8" w:rsidRPr="003E5AE8" w:rsidRDefault="003E5AE8" w:rsidP="003E5AE8">
      <w:pPr>
        <w:ind w:left="720" w:firstLine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11AM Task/Milestone UIDs</w:t>
      </w:r>
    </w:p>
    <w:p w14:paraId="72EFA088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11C Actual Start Date</w:t>
      </w:r>
    </w:p>
    <w:p w14:paraId="6DEE6C07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11T EV % Complete</w:t>
      </w:r>
    </w:p>
    <w:p w14:paraId="6EB334A9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13 EV Cost Tool Data</w:t>
      </w:r>
    </w:p>
    <w:p w14:paraId="6BF83BCA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13AN EV% complete</w:t>
      </w:r>
    </w:p>
    <w:p w14:paraId="2D1AB317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44 Cost Data Dictionary</w:t>
      </w:r>
    </w:p>
    <w:p w14:paraId="57571CD1" w14:textId="745532D3" w:rsidR="00ED612A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E3730D5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A task/activity or milestone is considered “in progress” if EV percent complete &gt; 0% and &lt; 100%.</w:t>
      </w:r>
    </w:p>
    <w:p w14:paraId="0659475B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EV percent complete is available at the task/activity &amp; milestone level in the IMS.</w:t>
      </w:r>
    </w:p>
    <w:p w14:paraId="2A1317B8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If the EV percent complete field is not available in the IMS, use the EV Cost Tool data to obtain the EV percent complete information for each in progress task/activity &amp; milestones. If the work package level is at the summary level in the IMS, compare the EV percent complete at the IMS summary level to the EV Cost Tool data.</w:t>
      </w:r>
    </w:p>
    <w:p w14:paraId="3981C762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The scheduling software tool has both an actual start and an actual finish date for a milestone; if this is not the case, adjust the methodology accordingly.</w:t>
      </w:r>
    </w:p>
    <w:p w14:paraId="6DD3D476" w14:textId="42CAD6C3" w:rsidR="005A57DE" w:rsidRPr="00067FB6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156176A" w14:textId="77777777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Identify and count the total number of in progress tasks/activities &amp; milestones where EV percent complete is greater than zero but less than 100%; this is the denominator (Y) of the metric.</w:t>
      </w:r>
    </w:p>
    <w:p w14:paraId="6ECD25E1" w14:textId="77777777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Identify and count the number of in progress tasks/activities &amp; milestones from Step 1 that have no actual start date; this is the numerator (X) of the metric.</w:t>
      </w:r>
    </w:p>
    <w:p w14:paraId="4F3329EA" w14:textId="77777777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lastRenderedPageBreak/>
        <w:t>Calculate the test metric (Block 7): X divided by Y.</w:t>
      </w:r>
    </w:p>
    <w:p w14:paraId="1452260A" w14:textId="78DBD58A" w:rsidR="001515D5" w:rsidRPr="00067FB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1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42"/>
        <w:gridCol w:w="964"/>
        <w:gridCol w:w="1266"/>
      </w:tblGrid>
      <w:tr w:rsidR="00C96916" w:rsidRPr="00C96916" w14:paraId="725B65F4" w14:textId="77777777" w:rsidTr="00C96916">
        <w:trPr>
          <w:trHeight w:val="390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42C6FE1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CCEBC6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7DC706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348FE95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96916" w:rsidRPr="00C96916" w14:paraId="505FA20A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33AF3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9591C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C896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FDC35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12/02/2015</w:t>
            </w:r>
          </w:p>
        </w:tc>
      </w:tr>
      <w:tr w:rsidR="00C96916" w:rsidRPr="00C96916" w14:paraId="227EA584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829B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5CB71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1A861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70A9B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4/20/2016</w:t>
            </w:r>
          </w:p>
        </w:tc>
      </w:tr>
      <w:tr w:rsidR="00C96916" w:rsidRPr="00C96916" w14:paraId="73DDC2B7" w14:textId="77777777" w:rsidTr="00C96916">
        <w:trPr>
          <w:trHeight w:val="19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07E2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5CAFB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8ED6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869BF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9/13/2016</w:t>
            </w:r>
          </w:p>
        </w:tc>
      </w:tr>
      <w:tr w:rsidR="00C96916" w:rsidRPr="00C96916" w14:paraId="723D4F13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3C9E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RED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5CAFB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8E923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4910C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2/28/2017</w:t>
            </w:r>
          </w:p>
        </w:tc>
      </w:tr>
      <w:tr w:rsidR="00C96916" w:rsidRPr="00C96916" w14:paraId="110DC6D3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0F8FC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0B932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8C1B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C6A1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3/23/2017</w:t>
            </w:r>
          </w:p>
        </w:tc>
      </w:tr>
      <w:tr w:rsidR="00C96916" w:rsidRPr="00C96916" w14:paraId="4B60E927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14C6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2D6E73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319D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3A58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12/19/2018</w:t>
            </w:r>
          </w:p>
        </w:tc>
      </w:tr>
      <w:tr w:rsidR="00C96916" w:rsidRPr="00C96916" w14:paraId="57183AC1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D6C36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D34CC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2F668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C280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5/24/2019</w:t>
            </w:r>
          </w:p>
        </w:tc>
      </w:tr>
      <w:tr w:rsidR="00C96916" w:rsidRPr="00C96916" w14:paraId="7D6C0B31" w14:textId="77777777" w:rsidTr="00C96916">
        <w:trPr>
          <w:trHeight w:val="19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2F061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C932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617CF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C3577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8/31/2019</w:t>
            </w:r>
          </w:p>
        </w:tc>
      </w:tr>
      <w:tr w:rsidR="00C96916" w:rsidRPr="00C96916" w14:paraId="5D6D09E0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6456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D1116D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6655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B16F9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2/22/2020</w:t>
            </w:r>
          </w:p>
        </w:tc>
      </w:tr>
      <w:tr w:rsidR="00C96916" w:rsidRPr="00C96916" w14:paraId="6281B72A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0B1C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515CE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732C2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13391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8/30/2020</w:t>
            </w:r>
          </w:p>
        </w:tc>
      </w:tr>
      <w:tr w:rsidR="00C96916" w:rsidRPr="00C96916" w14:paraId="1FE990CF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CAC9D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v3.6.1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6BB2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Added “&amp; milestones” in blocks 6, 7, 11, and 12. Added “task” in block 11. Added data element 11AM in block 10. Updated capitalizations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6C93E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7335F4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11/02/2020</w:t>
            </w:r>
          </w:p>
        </w:tc>
      </w:tr>
      <w:tr w:rsidR="00C96916" w:rsidRPr="00C96916" w14:paraId="1D02FF2F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650D6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FBE5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elements 44 &amp; 45 to supplement artifacts 11 &amp; 13 &amp; update DE in blk 8 to align with metric asm &amp; steps. Added “task/activity &amp; milestone” blk 9 asm 2 for DECM consistency. Added asm 4 to align with 06A505b. Added asm 2 in blk 9 to clarify summary tasks/activities are not included in the test.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724D2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4C4BC1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3/05/2021</w:t>
            </w:r>
          </w:p>
        </w:tc>
      </w:tr>
      <w:tr w:rsidR="00C96916" w:rsidRPr="00C96916" w14:paraId="7BE09B19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48046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9BAD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Added assumption 5 to align to other GL6 metric changes approved in v4.0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2D4C1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9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E8BE7E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12/13/2021</w:t>
            </w:r>
          </w:p>
        </w:tc>
      </w:tr>
      <w:tr w:rsidR="00C96916" w:rsidRPr="00C96916" w14:paraId="1D30D290" w14:textId="77777777" w:rsidTr="00C96916">
        <w:trPr>
          <w:trHeight w:val="10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AF82E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FE9E2" w14:textId="77777777" w:rsidR="00C96916" w:rsidRPr="00C96916" w:rsidRDefault="00C96916" w:rsidP="00C96916">
            <w:pPr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BC4F9B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6B23D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12/02/2022</w:t>
            </w:r>
          </w:p>
        </w:tc>
      </w:tr>
      <w:tr w:rsidR="00C96916" w:rsidRPr="00C96916" w14:paraId="7910052C" w14:textId="77777777" w:rsidTr="00C96916">
        <w:trPr>
          <w:trHeight w:val="260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6A457" w14:textId="3AB5E8F6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7.</w:t>
            </w:r>
            <w:r w:rsidRPr="00C96916">
              <w:rPr>
                <w:sz w:val="24"/>
                <w:szCs w:val="24"/>
              </w:rPr>
              <w:t>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B5595" w14:textId="6D87D6BE" w:rsidR="00C96916" w:rsidRPr="00C96916" w:rsidRDefault="00C96916" w:rsidP="00C96916">
            <w:pPr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EDC8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5F88CD" w14:textId="62CE5AC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9691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0A67" w14:textId="77777777" w:rsidR="00A916E4" w:rsidRDefault="00A916E4" w:rsidP="00276BD9">
      <w:r>
        <w:separator/>
      </w:r>
    </w:p>
  </w:endnote>
  <w:endnote w:type="continuationSeparator" w:id="0">
    <w:p w14:paraId="537CCC4D" w14:textId="77777777" w:rsidR="00A916E4" w:rsidRDefault="00A916E4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E3517" w14:textId="77777777" w:rsidR="00A916E4" w:rsidRDefault="00A916E4" w:rsidP="00276BD9">
      <w:r>
        <w:separator/>
      </w:r>
    </w:p>
  </w:footnote>
  <w:footnote w:type="continuationSeparator" w:id="0">
    <w:p w14:paraId="0FBEE20B" w14:textId="77777777" w:rsidR="00A916E4" w:rsidRDefault="00A916E4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A6D6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E5AE8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665"/>
    <w:rsid w:val="00643317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46E37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5D28"/>
    <w:rsid w:val="008C7D39"/>
    <w:rsid w:val="008D6398"/>
    <w:rsid w:val="008D7F63"/>
    <w:rsid w:val="008F25B3"/>
    <w:rsid w:val="0090119A"/>
    <w:rsid w:val="00932948"/>
    <w:rsid w:val="009400A5"/>
    <w:rsid w:val="00946E11"/>
    <w:rsid w:val="00955EA6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16E4"/>
    <w:rsid w:val="00AA0E4C"/>
    <w:rsid w:val="00AC1BA6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46CA"/>
    <w:rsid w:val="00C553B2"/>
    <w:rsid w:val="00C6210D"/>
    <w:rsid w:val="00C77BC4"/>
    <w:rsid w:val="00C866DE"/>
    <w:rsid w:val="00C96916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1FD6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